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040" w:type="dxa"/>
        <w:tblInd w:w="-25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260"/>
        <w:gridCol w:w="2340"/>
        <w:gridCol w:w="139"/>
        <w:gridCol w:w="1500"/>
        <w:gridCol w:w="161"/>
        <w:gridCol w:w="679"/>
        <w:gridCol w:w="221"/>
        <w:gridCol w:w="1260"/>
        <w:gridCol w:w="7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040" w:type="dxa"/>
            <w:gridSpan w:val="10"/>
            <w:tcBorders>
              <w:top w:val="nil"/>
              <w:left w:val="nil"/>
              <w:right w:val="nil"/>
            </w:tcBorders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附件2：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  <w:t>山西农业大学信息</w:t>
            </w:r>
            <w:r>
              <w:rPr>
                <w:rFonts w:hint="eastAsia" w:ascii="宋体" w:hAnsi="宋体" w:cs="宋体"/>
                <w:b/>
                <w:bCs/>
                <w:sz w:val="32"/>
                <w:szCs w:val="32"/>
                <w:lang w:val="en-US" w:eastAsia="zh-CN"/>
              </w:rPr>
              <w:t>学院</w:t>
            </w:r>
            <w:bookmarkStart w:id="1" w:name="_GoBack"/>
            <w:bookmarkEnd w:id="1"/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  <w:t>新闻报道统计表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040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widowControl/>
              <w:wordWrap w:val="0"/>
              <w:jc w:val="both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单位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      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时间：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日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至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年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月 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3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hd w:val="clear" w:color="auto" w:fill="auto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hd w:val="clear" w:color="auto" w:fill="auto"/>
              </w:rPr>
              <w:t>校内媒体新闻稿件数量</w:t>
            </w: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hd w:val="clear" w:color="auto" w:fill="auto"/>
                <w:lang w:val="en-US" w:eastAsia="zh-CN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hd w:val="clear" w:color="auto" w:fill="auto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hd w:val="clear" w:color="auto" w:fill="auto"/>
              </w:rPr>
              <w:t>得分</w:t>
            </w:r>
          </w:p>
        </w:tc>
        <w:tc>
          <w:tcPr>
            <w:tcW w:w="2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040" w:type="dxa"/>
            <w:gridSpan w:val="10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hd w:val="clear" w:color="auto" w:fill="auto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hd w:val="clear" w:color="auto" w:fill="auto"/>
              </w:rPr>
              <w:t>校外媒体新闻稿件情况统计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hd w:val="clear" w:color="auto" w:fill="auto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hd w:val="clear" w:color="auto" w:fill="auto"/>
              </w:rPr>
              <w:t>序号</w:t>
            </w:r>
          </w:p>
        </w:tc>
        <w:tc>
          <w:tcPr>
            <w:tcW w:w="373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hd w:val="clear" w:color="auto" w:fill="auto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hd w:val="clear" w:color="auto" w:fill="auto"/>
              </w:rPr>
              <w:t>题目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hd w:val="clear" w:color="auto" w:fill="auto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hd w:val="clear" w:color="auto" w:fill="auto"/>
              </w:rPr>
              <w:t>媒体名称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hd w:val="clear" w:color="auto" w:fill="auto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hd w:val="clear" w:color="auto" w:fill="auto"/>
              </w:rPr>
              <w:t xml:space="preserve">级别 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hd w:val="clear" w:color="auto" w:fill="auto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hd w:val="clear" w:color="auto" w:fill="auto"/>
              </w:rPr>
              <w:t>发表日期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hd w:val="clear" w:color="auto" w:fill="auto"/>
                <w:lang w:val="en-US" w:eastAsia="zh-CN"/>
              </w:rPr>
              <w:t>1</w:t>
            </w:r>
          </w:p>
        </w:tc>
        <w:tc>
          <w:tcPr>
            <w:tcW w:w="373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cs="宋体"/>
                <w:b/>
                <w:kern w:val="0"/>
                <w:sz w:val="24"/>
                <w:shd w:val="clear" w:color="auto" w:fill="auto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hd w:val="clear" w:color="auto" w:fill="auto"/>
                <w:lang w:eastAsia="zh-CN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  <w:shd w:val="clear" w:color="auto" w:fill="auto"/>
              </w:rPr>
            </w:pP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hd w:val="clear" w:color="auto" w:fill="auto"/>
                <w:lang w:val="en-US" w:eastAsia="zh-C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hd w:val="clear" w:color="auto" w:fill="auto"/>
                <w:lang w:val="en-US" w:eastAsia="zh-CN"/>
              </w:rPr>
            </w:pPr>
            <w:bookmarkStart w:id="0" w:name="OLE_LINK5" w:colFirst="0" w:colLast="5"/>
            <w:r>
              <w:rPr>
                <w:rFonts w:hint="eastAsia" w:ascii="宋体" w:hAnsi="宋体" w:cs="宋体"/>
                <w:b/>
                <w:kern w:val="0"/>
                <w:sz w:val="24"/>
                <w:shd w:val="clear" w:color="auto" w:fill="auto"/>
                <w:lang w:val="en-US" w:eastAsia="zh-CN"/>
              </w:rPr>
              <w:t>2</w:t>
            </w:r>
          </w:p>
        </w:tc>
        <w:tc>
          <w:tcPr>
            <w:tcW w:w="373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  <w:shd w:val="clear" w:color="auto" w:fill="auto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  <w:shd w:val="clear" w:color="auto" w:fill="auto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  <w:shd w:val="clear" w:color="auto" w:fill="auto"/>
              </w:rPr>
            </w:pP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  <w:shd w:val="clear" w:color="auto" w:fill="auto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</w:p>
        </w:tc>
      </w:tr>
      <w:bookmark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1"/>
                <w:szCs w:val="21"/>
                <w:shd w:val="clear" w:color="auto" w:fill="auto"/>
                <w:lang w:val="en-US" w:eastAsia="zh-CN"/>
              </w:rPr>
              <w:t>3</w:t>
            </w:r>
          </w:p>
        </w:tc>
        <w:tc>
          <w:tcPr>
            <w:tcW w:w="373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shd w:val="clear" w:color="auto" w:fill="auto"/>
                <w:lang w:eastAsia="zh-CN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shd w:val="clear" w:color="FFFFFF" w:fill="D9D9D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1"/>
                <w:szCs w:val="21"/>
                <w:shd w:val="clear" w:color="auto" w:fill="auto"/>
                <w:lang w:val="en-US" w:eastAsia="zh-CN"/>
              </w:rPr>
              <w:t>4</w:t>
            </w:r>
          </w:p>
        </w:tc>
        <w:tc>
          <w:tcPr>
            <w:tcW w:w="373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shd w:val="clear" w:color="FFFFFF" w:fill="D9D9D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1"/>
                <w:szCs w:val="21"/>
                <w:shd w:val="clear" w:color="auto" w:fill="auto"/>
                <w:lang w:val="en-US" w:eastAsia="zh-CN"/>
              </w:rPr>
              <w:t>5</w:t>
            </w:r>
          </w:p>
        </w:tc>
        <w:tc>
          <w:tcPr>
            <w:tcW w:w="373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shd w:val="clear" w:color="FFFFFF" w:fill="D9D9D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1"/>
                <w:szCs w:val="21"/>
                <w:shd w:val="clear" w:color="auto" w:fill="auto"/>
                <w:lang w:val="en-US" w:eastAsia="zh-CN"/>
              </w:rPr>
              <w:t>6</w:t>
            </w:r>
          </w:p>
        </w:tc>
        <w:tc>
          <w:tcPr>
            <w:tcW w:w="373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shd w:val="clear" w:color="FFFFFF" w:fill="D9D9D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1"/>
                <w:szCs w:val="21"/>
                <w:shd w:val="clear" w:color="auto" w:fill="auto"/>
                <w:lang w:val="en-US" w:eastAsia="zh-CN"/>
              </w:rPr>
              <w:t>7</w:t>
            </w:r>
          </w:p>
        </w:tc>
        <w:tc>
          <w:tcPr>
            <w:tcW w:w="373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shd w:val="clear" w:color="FFFFFF" w:fill="D9D9D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1"/>
                <w:szCs w:val="21"/>
                <w:shd w:val="clear" w:color="auto" w:fill="auto"/>
                <w:lang w:val="en-US" w:eastAsia="zh-CN"/>
              </w:rPr>
              <w:t>8</w:t>
            </w:r>
          </w:p>
        </w:tc>
        <w:tc>
          <w:tcPr>
            <w:tcW w:w="373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shd w:val="clear" w:color="FFFFFF" w:fill="D9D9D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1"/>
                <w:szCs w:val="21"/>
                <w:shd w:val="clear" w:color="auto" w:fill="auto"/>
                <w:lang w:val="en-US" w:eastAsia="zh-CN"/>
              </w:rPr>
              <w:t>9</w:t>
            </w:r>
          </w:p>
        </w:tc>
        <w:tc>
          <w:tcPr>
            <w:tcW w:w="373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shd w:val="clear" w:color="FFFFFF" w:fill="D9D9D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1"/>
                <w:szCs w:val="21"/>
                <w:shd w:val="clear" w:color="auto" w:fill="auto"/>
                <w:lang w:val="en-US" w:eastAsia="zh-CN"/>
              </w:rPr>
              <w:t>10</w:t>
            </w:r>
          </w:p>
        </w:tc>
        <w:tc>
          <w:tcPr>
            <w:tcW w:w="373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shd w:val="clear" w:color="FFFFFF" w:fill="D9D9D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1"/>
                <w:szCs w:val="21"/>
                <w:shd w:val="clear" w:color="auto" w:fill="auto"/>
                <w:lang w:val="en-US" w:eastAsia="zh-CN"/>
              </w:rPr>
              <w:t>11</w:t>
            </w:r>
          </w:p>
        </w:tc>
        <w:tc>
          <w:tcPr>
            <w:tcW w:w="373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shd w:val="clear" w:color="FFFFFF" w:fill="D9D9D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shd w:val="clear" w:color="auto" w:fill="auto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1"/>
                <w:szCs w:val="21"/>
                <w:shd w:val="clear" w:color="auto" w:fill="auto"/>
                <w:lang w:val="en-US" w:eastAsia="zh-CN"/>
              </w:rPr>
              <w:t>2</w:t>
            </w:r>
          </w:p>
        </w:tc>
        <w:tc>
          <w:tcPr>
            <w:tcW w:w="373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shd w:val="clear" w:color="FFFFFF" w:fill="D9D9D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shd w:val="clear" w:color="auto" w:fill="auto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1"/>
                <w:szCs w:val="21"/>
                <w:shd w:val="clear" w:color="auto" w:fill="auto"/>
                <w:lang w:val="en-US" w:eastAsia="zh-CN"/>
              </w:rPr>
              <w:t>3</w:t>
            </w:r>
          </w:p>
        </w:tc>
        <w:tc>
          <w:tcPr>
            <w:tcW w:w="373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shd w:val="clear" w:color="FFFFFF" w:fill="D9D9D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shd w:val="clear" w:color="auto" w:fill="auto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1"/>
                <w:szCs w:val="21"/>
                <w:shd w:val="clear" w:color="auto" w:fill="auto"/>
                <w:lang w:val="en-US" w:eastAsia="zh-CN"/>
              </w:rPr>
              <w:t>4</w:t>
            </w:r>
          </w:p>
        </w:tc>
        <w:tc>
          <w:tcPr>
            <w:tcW w:w="373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shd w:val="clear" w:color="FFFFFF" w:fill="D9D9D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shd w:val="clear" w:color="auto" w:fill="auto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1"/>
                <w:szCs w:val="21"/>
                <w:shd w:val="clear" w:color="auto" w:fill="auto"/>
                <w:lang w:val="en-US" w:eastAsia="zh-CN"/>
              </w:rPr>
              <w:t>5</w:t>
            </w:r>
          </w:p>
        </w:tc>
        <w:tc>
          <w:tcPr>
            <w:tcW w:w="373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shd w:val="clear" w:color="FFFFFF" w:fill="D9D9D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shd w:val="clear" w:color="auto" w:fill="auto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1"/>
                <w:szCs w:val="21"/>
                <w:shd w:val="clear" w:color="auto" w:fill="auto"/>
                <w:lang w:val="en-US" w:eastAsia="zh-CN"/>
              </w:rPr>
              <w:t>6</w:t>
            </w:r>
          </w:p>
        </w:tc>
        <w:tc>
          <w:tcPr>
            <w:tcW w:w="373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shd w:val="clear" w:color="FFFFFF" w:fill="D9D9D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shd w:val="clear" w:color="auto" w:fill="auto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1"/>
                <w:szCs w:val="21"/>
                <w:shd w:val="clear" w:color="auto" w:fill="auto"/>
                <w:lang w:val="en-US" w:eastAsia="zh-CN"/>
              </w:rPr>
              <w:t>7</w:t>
            </w:r>
          </w:p>
        </w:tc>
        <w:tc>
          <w:tcPr>
            <w:tcW w:w="373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4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shd w:val="clear" w:color="FFFFFF" w:fill="D9D9D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shd w:val="clear" w:color="auto" w:fill="auto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1"/>
                <w:szCs w:val="21"/>
                <w:shd w:val="clear" w:color="auto" w:fill="auto"/>
                <w:lang w:val="en-US" w:eastAsia="zh-CN"/>
              </w:rPr>
              <w:t>8</w:t>
            </w:r>
          </w:p>
        </w:tc>
        <w:tc>
          <w:tcPr>
            <w:tcW w:w="373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auto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4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shd w:val="clear" w:color="FFFFFF" w:fill="D9D9D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shd w:val="clear" w:color="auto" w:fill="auto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1"/>
                <w:szCs w:val="21"/>
                <w:shd w:val="clear" w:color="auto" w:fill="auto"/>
                <w:lang w:val="en-US" w:eastAsia="zh-CN"/>
              </w:rPr>
              <w:t>9</w:t>
            </w:r>
          </w:p>
        </w:tc>
        <w:tc>
          <w:tcPr>
            <w:tcW w:w="373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shd w:val="clear" w:color="FFFFFF" w:fill="D9D9D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61" w:firstLineChars="150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总计得分</w:t>
            </w:r>
          </w:p>
        </w:tc>
        <w:tc>
          <w:tcPr>
            <w:tcW w:w="706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　</w:t>
            </w:r>
          </w:p>
          <w:p>
            <w:pPr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　</w:t>
            </w:r>
          </w:p>
        </w:tc>
      </w:tr>
    </w:tbl>
    <w:p>
      <w:pPr>
        <w:rPr>
          <w:rFonts w:ascii="宋体" w:hAnsi="宋体"/>
          <w:sz w:val="24"/>
        </w:rPr>
      </w:pPr>
      <w:r>
        <w:rPr>
          <w:rFonts w:hint="eastAsia" w:ascii="仿宋_GB2312" w:hAnsi="宋体" w:eastAsia="仿宋_GB2312"/>
          <w:b/>
          <w:color w:val="000000"/>
          <w:kern w:val="0"/>
          <w:sz w:val="24"/>
        </w:rPr>
        <w:t>填表要求：</w:t>
      </w:r>
      <w:r>
        <w:rPr>
          <w:rFonts w:hint="eastAsia" w:ascii="仿宋_GB2312" w:hAnsi="宋体" w:eastAsia="仿宋_GB2312"/>
          <w:color w:val="000000"/>
          <w:kern w:val="0"/>
          <w:sz w:val="24"/>
        </w:rPr>
        <w:t>1.发稿统计请写明题目、发表媒体、时间、及网址。</w:t>
      </w:r>
    </w:p>
    <w:p>
      <w:pPr>
        <w:rPr>
          <w:rFonts w:ascii="仿宋_GB2312" w:hAnsi="宋体" w:eastAsia="仿宋_GB2312"/>
          <w:color w:val="000000"/>
          <w:kern w:val="0"/>
          <w:sz w:val="24"/>
        </w:rPr>
      </w:pPr>
      <w:r>
        <w:rPr>
          <w:rFonts w:hint="eastAsia" w:ascii="仿宋_GB2312" w:hAnsi="宋体" w:eastAsia="仿宋_GB2312"/>
          <w:color w:val="000000"/>
          <w:kern w:val="0"/>
          <w:sz w:val="24"/>
        </w:rPr>
        <w:t xml:space="preserve">          2.以上统计内容为主流媒体为准，爱开大学生网、大学生联盟网、雨后初晴中文网等不在统计范围。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D14408"/>
    <w:rsid w:val="46D14408"/>
    <w:rsid w:val="6C516A72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570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2018-10-08T08:23:00Z</dcterms:created>
  <dc:creator>HP570</dc:creator>
  <cp:lastModifiedBy>HP570</cp:lastModifiedBy>
  <dcterms:modified xsi:type="dcterms:W3CDTF">2018-10-08T08:43:49Z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